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76CF" w14:textId="529588F6" w:rsidR="009B3EE5" w:rsidRPr="004B56F2" w:rsidRDefault="009B3EE5" w:rsidP="00CF1C11">
      <w:pPr>
        <w:widowControl w:val="0"/>
        <w:suppressAutoHyphens/>
        <w:jc w:val="both"/>
        <w:rPr>
          <w:rFonts w:eastAsia="Andale Sans UI"/>
          <w:kern w:val="1"/>
        </w:rPr>
      </w:pPr>
    </w:p>
    <w:p w14:paraId="7E22A342" w14:textId="0020B545" w:rsidR="004B56F2" w:rsidRPr="004B56F2" w:rsidRDefault="004B56F2" w:rsidP="00FF45C6">
      <w:pPr>
        <w:tabs>
          <w:tab w:val="left" w:pos="4962"/>
        </w:tabs>
        <w:spacing w:before="113" w:after="113"/>
        <w:jc w:val="right"/>
        <w:rPr>
          <w:sz w:val="22"/>
          <w:szCs w:val="22"/>
        </w:rPr>
      </w:pPr>
      <w:r w:rsidRPr="004B56F2">
        <w:rPr>
          <w:sz w:val="22"/>
          <w:szCs w:val="22"/>
        </w:rPr>
        <w:t xml:space="preserve">Oleśnica, dn. </w:t>
      </w:r>
      <w:r w:rsidRPr="004B56F2">
        <w:rPr>
          <w:sz w:val="22"/>
          <w:szCs w:val="22"/>
        </w:rPr>
        <w:t>07</w:t>
      </w:r>
      <w:r w:rsidRPr="004B56F2">
        <w:rPr>
          <w:sz w:val="22"/>
          <w:szCs w:val="22"/>
        </w:rPr>
        <w:t xml:space="preserve"> .0</w:t>
      </w:r>
      <w:r w:rsidRPr="004B56F2">
        <w:rPr>
          <w:sz w:val="22"/>
          <w:szCs w:val="22"/>
        </w:rPr>
        <w:t>1</w:t>
      </w:r>
      <w:r w:rsidRPr="004B56F2">
        <w:rPr>
          <w:sz w:val="22"/>
          <w:szCs w:val="22"/>
        </w:rPr>
        <w:t>.202</w:t>
      </w:r>
      <w:r w:rsidRPr="004B56F2">
        <w:rPr>
          <w:sz w:val="22"/>
          <w:szCs w:val="22"/>
        </w:rPr>
        <w:t>1</w:t>
      </w:r>
      <w:r w:rsidRPr="004B56F2">
        <w:rPr>
          <w:sz w:val="22"/>
          <w:szCs w:val="22"/>
        </w:rPr>
        <w:t xml:space="preserve"> r.</w:t>
      </w:r>
    </w:p>
    <w:p w14:paraId="11DE14D0" w14:textId="77777777" w:rsidR="004B56F2" w:rsidRDefault="004B56F2" w:rsidP="00CF1C1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FD13087" w14:textId="77777777" w:rsidR="004B56F2" w:rsidRDefault="004B56F2" w:rsidP="00CF1C11">
      <w:pPr>
        <w:jc w:val="both"/>
        <w:rPr>
          <w:rFonts w:ascii="Calibri" w:hAnsi="Calibri" w:cs="Tahoma"/>
          <w:b/>
          <w:kern w:val="2"/>
          <w:sz w:val="22"/>
          <w:szCs w:val="22"/>
        </w:rPr>
      </w:pPr>
    </w:p>
    <w:p w14:paraId="673F7106" w14:textId="77777777" w:rsidR="004B56F2" w:rsidRPr="004B56F2" w:rsidRDefault="004B56F2" w:rsidP="00CF1C11">
      <w:pPr>
        <w:jc w:val="both"/>
        <w:rPr>
          <w:b/>
          <w:sz w:val="22"/>
          <w:szCs w:val="22"/>
        </w:rPr>
      </w:pPr>
    </w:p>
    <w:p w14:paraId="07DFE60C" w14:textId="77777777" w:rsidR="004B56F2" w:rsidRPr="004B56F2" w:rsidRDefault="004B56F2" w:rsidP="00CF1C11">
      <w:pPr>
        <w:jc w:val="both"/>
        <w:rPr>
          <w:b/>
          <w:bCs/>
          <w:sz w:val="22"/>
          <w:szCs w:val="22"/>
        </w:rPr>
      </w:pPr>
      <w:r w:rsidRPr="004B56F2">
        <w:rPr>
          <w:b/>
          <w:bCs/>
          <w:sz w:val="22"/>
          <w:szCs w:val="22"/>
        </w:rPr>
        <w:t>OGŁOSZENIE O WYNIKU POSTĘPOWANIA W TRYBIE ZAPYTANIA OFERTOWEGO</w:t>
      </w:r>
    </w:p>
    <w:p w14:paraId="33891F4B" w14:textId="77777777" w:rsidR="004B56F2" w:rsidRPr="004B56F2" w:rsidRDefault="004B56F2" w:rsidP="00CF1C11">
      <w:pPr>
        <w:jc w:val="both"/>
        <w:rPr>
          <w:sz w:val="22"/>
          <w:szCs w:val="22"/>
        </w:rPr>
      </w:pPr>
    </w:p>
    <w:p w14:paraId="2E825E48" w14:textId="77777777" w:rsidR="004B56F2" w:rsidRPr="004B56F2" w:rsidRDefault="004B56F2" w:rsidP="00CF1C11">
      <w:pPr>
        <w:jc w:val="both"/>
        <w:rPr>
          <w:sz w:val="22"/>
          <w:szCs w:val="22"/>
        </w:rPr>
      </w:pPr>
    </w:p>
    <w:p w14:paraId="5A67C86C" w14:textId="11178E17" w:rsidR="004B56F2" w:rsidRPr="004B56F2" w:rsidRDefault="004B56F2" w:rsidP="00CF1C11">
      <w:pPr>
        <w:ind w:firstLine="284"/>
        <w:jc w:val="both"/>
        <w:rPr>
          <w:sz w:val="22"/>
          <w:szCs w:val="22"/>
        </w:rPr>
      </w:pPr>
      <w:r w:rsidRPr="004B56F2">
        <w:rPr>
          <w:sz w:val="22"/>
          <w:szCs w:val="22"/>
        </w:rPr>
        <w:t xml:space="preserve">W związku z zapytaniem ofertowym z dnia </w:t>
      </w:r>
      <w:r w:rsidRPr="004B56F2">
        <w:rPr>
          <w:sz w:val="22"/>
          <w:szCs w:val="22"/>
        </w:rPr>
        <w:t>29</w:t>
      </w:r>
      <w:r w:rsidRPr="004B56F2">
        <w:rPr>
          <w:sz w:val="22"/>
          <w:szCs w:val="22"/>
        </w:rPr>
        <w:t>.</w:t>
      </w:r>
      <w:r w:rsidRPr="004B56F2">
        <w:rPr>
          <w:sz w:val="22"/>
          <w:szCs w:val="22"/>
        </w:rPr>
        <w:t>12</w:t>
      </w:r>
      <w:r w:rsidRPr="004B56F2">
        <w:rPr>
          <w:sz w:val="22"/>
          <w:szCs w:val="22"/>
        </w:rPr>
        <w:t>.2020 dotyczącym</w:t>
      </w:r>
      <w:r w:rsidRPr="004B56F2">
        <w:rPr>
          <w:b/>
          <w:sz w:val="22"/>
          <w:szCs w:val="22"/>
        </w:rPr>
        <w:t xml:space="preserve"> </w:t>
      </w:r>
      <w:r w:rsidRPr="004B56F2">
        <w:rPr>
          <w:rStyle w:val="Pogrubienie"/>
          <w:b w:val="0"/>
          <w:sz w:val="22"/>
          <w:szCs w:val="22"/>
        </w:rPr>
        <w:t>sukcesywnej dostawy materiałów biurowych dla Centrum Usług Wspólnych Gminy Oleśnica</w:t>
      </w:r>
      <w:r w:rsidRPr="004B56F2">
        <w:rPr>
          <w:rStyle w:val="Pogrubienie"/>
          <w:b w:val="0"/>
          <w:sz w:val="22"/>
          <w:szCs w:val="22"/>
        </w:rPr>
        <w:t xml:space="preserve">, </w:t>
      </w:r>
      <w:r w:rsidRPr="004B56F2">
        <w:rPr>
          <w:rFonts w:eastAsia="Andale Sans UI"/>
          <w:bCs/>
          <w:kern w:val="2"/>
          <w:sz w:val="22"/>
          <w:szCs w:val="22"/>
        </w:rPr>
        <w:t xml:space="preserve">Szkoły Podstawowej w Ligocie Polskiej, Szkoły Podstawowej im. Orderu Uśmiechu w Smolnej, Szkoły Podstawowej we </w:t>
      </w:r>
      <w:proofErr w:type="spellStart"/>
      <w:r w:rsidRPr="004B56F2">
        <w:rPr>
          <w:rFonts w:eastAsia="Andale Sans UI"/>
          <w:bCs/>
          <w:kern w:val="2"/>
          <w:sz w:val="22"/>
          <w:szCs w:val="22"/>
        </w:rPr>
        <w:t>Wszechświętem</w:t>
      </w:r>
      <w:proofErr w:type="spellEnd"/>
      <w:r w:rsidRPr="004B56F2">
        <w:rPr>
          <w:rFonts w:eastAsia="Andale Sans UI"/>
          <w:bCs/>
          <w:kern w:val="2"/>
          <w:sz w:val="22"/>
          <w:szCs w:val="22"/>
        </w:rPr>
        <w:t>, Szkoły Podstawowej im. Orła Białego w Sokołowicach, Szkoły Podstawowej im. UNICEF w Ligocie Małej, Żłobka Gminnego w Oleśnicy i Szkoły Podstawowej Gminy Oleśnica w Oleśnicy, w  2021 roku</w:t>
      </w:r>
      <w:r w:rsidRPr="004B56F2">
        <w:rPr>
          <w:rStyle w:val="Pogrubienie"/>
          <w:b w:val="0"/>
          <w:sz w:val="22"/>
          <w:szCs w:val="22"/>
        </w:rPr>
        <w:t>,</w:t>
      </w:r>
      <w:r w:rsidRPr="004B56F2">
        <w:rPr>
          <w:sz w:val="22"/>
          <w:szCs w:val="22"/>
        </w:rPr>
        <w:t xml:space="preserve"> informuję, że w wymaganym terminie wpłynęł</w:t>
      </w:r>
      <w:r w:rsidRPr="004B56F2">
        <w:rPr>
          <w:sz w:val="22"/>
          <w:szCs w:val="22"/>
        </w:rPr>
        <w:t xml:space="preserve">a 1 </w:t>
      </w:r>
      <w:r w:rsidRPr="004B56F2">
        <w:rPr>
          <w:sz w:val="22"/>
          <w:szCs w:val="22"/>
        </w:rPr>
        <w:t xml:space="preserve"> ofert</w:t>
      </w:r>
      <w:r w:rsidRPr="004B56F2">
        <w:rPr>
          <w:sz w:val="22"/>
          <w:szCs w:val="22"/>
        </w:rPr>
        <w:t>a</w:t>
      </w:r>
      <w:r w:rsidRPr="004B56F2">
        <w:rPr>
          <w:sz w:val="22"/>
          <w:szCs w:val="22"/>
        </w:rPr>
        <w:t xml:space="preserve">, </w:t>
      </w:r>
      <w:proofErr w:type="spellStart"/>
      <w:r w:rsidRPr="004B56F2">
        <w:rPr>
          <w:sz w:val="22"/>
          <w:szCs w:val="22"/>
        </w:rPr>
        <w:t>tj</w:t>
      </w:r>
      <w:proofErr w:type="spellEnd"/>
      <w:r w:rsidRPr="004B56F2">
        <w:rPr>
          <w:sz w:val="22"/>
          <w:szCs w:val="22"/>
        </w:rPr>
        <w:t>:</w:t>
      </w:r>
    </w:p>
    <w:p w14:paraId="5A80B006" w14:textId="77777777" w:rsidR="004B56F2" w:rsidRPr="004B56F2" w:rsidRDefault="004B56F2" w:rsidP="00CF1C11">
      <w:pPr>
        <w:ind w:firstLine="708"/>
        <w:jc w:val="both"/>
        <w:rPr>
          <w:sz w:val="22"/>
          <w:szCs w:val="22"/>
        </w:rPr>
      </w:pPr>
    </w:p>
    <w:p w14:paraId="15EDB963" w14:textId="77777777" w:rsidR="004B56F2" w:rsidRPr="004B56F2" w:rsidRDefault="004B56F2" w:rsidP="00CF1C11">
      <w:pPr>
        <w:ind w:firstLine="708"/>
        <w:jc w:val="both"/>
        <w:rPr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5528"/>
      </w:tblGrid>
      <w:tr w:rsidR="004B56F2" w:rsidRPr="004B56F2" w14:paraId="76C81C0A" w14:textId="77777777" w:rsidTr="00FF45C6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152" w14:textId="77777777" w:rsidR="004B56F2" w:rsidRPr="004B56F2" w:rsidRDefault="004B56F2" w:rsidP="00CF1C11">
            <w:pPr>
              <w:jc w:val="both"/>
              <w:rPr>
                <w:b/>
                <w:sz w:val="22"/>
                <w:szCs w:val="22"/>
              </w:rPr>
            </w:pPr>
          </w:p>
          <w:p w14:paraId="4D842622" w14:textId="77777777" w:rsidR="004B56F2" w:rsidRPr="004B56F2" w:rsidRDefault="004B56F2" w:rsidP="00FF45C6">
            <w:pPr>
              <w:jc w:val="center"/>
              <w:rPr>
                <w:b/>
                <w:sz w:val="22"/>
                <w:szCs w:val="22"/>
              </w:rPr>
            </w:pPr>
            <w:r w:rsidRPr="004B56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D0B" w14:textId="77777777" w:rsidR="004B56F2" w:rsidRPr="004B56F2" w:rsidRDefault="004B56F2" w:rsidP="00CF1C11">
            <w:pPr>
              <w:jc w:val="both"/>
              <w:rPr>
                <w:b/>
                <w:sz w:val="22"/>
                <w:szCs w:val="22"/>
              </w:rPr>
            </w:pPr>
          </w:p>
          <w:p w14:paraId="60DC2EE7" w14:textId="6185843F" w:rsidR="004B56F2" w:rsidRPr="004B56F2" w:rsidRDefault="004B56F2" w:rsidP="00FF45C6">
            <w:pPr>
              <w:jc w:val="center"/>
              <w:rPr>
                <w:b/>
                <w:sz w:val="22"/>
                <w:szCs w:val="22"/>
              </w:rPr>
            </w:pPr>
            <w:r w:rsidRPr="004B56F2">
              <w:rPr>
                <w:b/>
                <w:sz w:val="22"/>
                <w:szCs w:val="22"/>
              </w:rPr>
              <w:t>Nazwa firmy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0EF" w14:textId="76602557" w:rsidR="004B56F2" w:rsidRPr="004B56F2" w:rsidRDefault="004B56F2" w:rsidP="00FF45C6">
            <w:pPr>
              <w:jc w:val="center"/>
              <w:rPr>
                <w:b/>
                <w:sz w:val="22"/>
                <w:szCs w:val="22"/>
              </w:rPr>
            </w:pPr>
            <w:r w:rsidRPr="004B56F2">
              <w:rPr>
                <w:b/>
                <w:sz w:val="22"/>
                <w:szCs w:val="22"/>
              </w:rPr>
              <w:t>Cena brutto za materiały biurowe w formularzu rzeczowo-cenowym stanowiącym załącznik nr 1 do zapytania ofertowego</w:t>
            </w:r>
          </w:p>
        </w:tc>
      </w:tr>
      <w:tr w:rsidR="004B56F2" w:rsidRPr="004B56F2" w14:paraId="1E11485F" w14:textId="77777777" w:rsidTr="00FF45C6">
        <w:trPr>
          <w:trHeight w:hRule="exact" w:val="6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28F" w14:textId="77777777" w:rsidR="004B56F2" w:rsidRPr="004B56F2" w:rsidRDefault="004B56F2" w:rsidP="00CF1C11">
            <w:pPr>
              <w:jc w:val="both"/>
              <w:rPr>
                <w:sz w:val="22"/>
                <w:szCs w:val="22"/>
              </w:rPr>
            </w:pPr>
          </w:p>
          <w:p w14:paraId="42B8F370" w14:textId="1957EF79" w:rsidR="004B56F2" w:rsidRPr="004B56F2" w:rsidRDefault="004B56F2" w:rsidP="00CF1C11">
            <w:pPr>
              <w:jc w:val="both"/>
              <w:rPr>
                <w:sz w:val="22"/>
                <w:szCs w:val="22"/>
              </w:rPr>
            </w:pPr>
            <w:r w:rsidRPr="004B56F2">
              <w:rPr>
                <w:sz w:val="22"/>
                <w:szCs w:val="22"/>
              </w:rPr>
              <w:t>1</w:t>
            </w:r>
            <w:r w:rsidRPr="004B56F2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E136" w14:textId="341D35E7" w:rsidR="004B56F2" w:rsidRPr="004B56F2" w:rsidRDefault="004B56F2" w:rsidP="00FF45C6">
            <w:pPr>
              <w:jc w:val="center"/>
              <w:rPr>
                <w:sz w:val="22"/>
                <w:szCs w:val="22"/>
              </w:rPr>
            </w:pPr>
            <w:bookmarkStart w:id="0" w:name="_Hlk60908335"/>
            <w:proofErr w:type="spellStart"/>
            <w:r w:rsidRPr="004B56F2">
              <w:rPr>
                <w:sz w:val="22"/>
                <w:szCs w:val="22"/>
              </w:rPr>
              <w:t>A</w:t>
            </w:r>
            <w:r w:rsidRPr="004B56F2">
              <w:rPr>
                <w:sz w:val="22"/>
                <w:szCs w:val="22"/>
              </w:rPr>
              <w:t>mza</w:t>
            </w:r>
            <w:proofErr w:type="spellEnd"/>
            <w:r w:rsidRPr="004B56F2">
              <w:rPr>
                <w:sz w:val="22"/>
                <w:szCs w:val="22"/>
              </w:rPr>
              <w:t xml:space="preserve"> s.c. Artykuły biurowe i szkolne</w:t>
            </w:r>
          </w:p>
          <w:p w14:paraId="154FA013" w14:textId="77777777" w:rsidR="004B56F2" w:rsidRPr="004B56F2" w:rsidRDefault="004B56F2" w:rsidP="00FF45C6">
            <w:pPr>
              <w:jc w:val="center"/>
              <w:rPr>
                <w:sz w:val="22"/>
                <w:szCs w:val="22"/>
              </w:rPr>
            </w:pPr>
            <w:r w:rsidRPr="004B56F2">
              <w:rPr>
                <w:sz w:val="22"/>
                <w:szCs w:val="22"/>
              </w:rPr>
              <w:t>ul. Sucharskiego 4</w:t>
            </w:r>
          </w:p>
          <w:p w14:paraId="2ABCA902" w14:textId="77777777" w:rsidR="004B56F2" w:rsidRPr="004B56F2" w:rsidRDefault="004B56F2" w:rsidP="00FF45C6">
            <w:pPr>
              <w:jc w:val="center"/>
              <w:rPr>
                <w:sz w:val="22"/>
                <w:szCs w:val="22"/>
              </w:rPr>
            </w:pPr>
            <w:r w:rsidRPr="004B56F2">
              <w:rPr>
                <w:sz w:val="22"/>
                <w:szCs w:val="22"/>
              </w:rPr>
              <w:t>56-400 Oleśnica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CBB" w14:textId="77777777" w:rsidR="004B56F2" w:rsidRPr="004B56F2" w:rsidRDefault="004B56F2" w:rsidP="00CF1C11">
            <w:pPr>
              <w:jc w:val="both"/>
              <w:rPr>
                <w:sz w:val="22"/>
                <w:szCs w:val="22"/>
              </w:rPr>
            </w:pPr>
          </w:p>
          <w:p w14:paraId="11397CD4" w14:textId="125890DB" w:rsidR="004B56F2" w:rsidRPr="004B56F2" w:rsidRDefault="004B56F2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B56F2">
              <w:rPr>
                <w:rStyle w:val="Pogrubienie"/>
                <w:b w:val="0"/>
                <w:sz w:val="22"/>
                <w:szCs w:val="22"/>
              </w:rPr>
              <w:t>Centrum Usług Wspólnych Gminy Oleśnica</w:t>
            </w:r>
            <w:r w:rsidRPr="004B56F2">
              <w:rPr>
                <w:rStyle w:val="Pogrubienie"/>
                <w:b w:val="0"/>
                <w:bCs w:val="0"/>
              </w:rPr>
              <w:t>:</w:t>
            </w:r>
            <w:r w:rsidRPr="004B56F2">
              <w:rPr>
                <w:rStyle w:val="Pogrubienie"/>
              </w:rPr>
              <w:t xml:space="preserve"> 3.459,47</w:t>
            </w:r>
          </w:p>
          <w:p w14:paraId="0CEA0D46" w14:textId="6AB9DA5A" w:rsidR="004B56F2" w:rsidRPr="004B56F2" w:rsidRDefault="004B56F2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Szkoł</w:t>
            </w:r>
            <w:r w:rsidR="00AE792D"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Podstawow</w:t>
            </w:r>
            <w:r w:rsidR="00AE792D"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im. Orła Białego w Sokołowicach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: </w:t>
            </w:r>
            <w:r w:rsidRPr="004B56F2">
              <w:rPr>
                <w:rFonts w:eastAsia="Andale Sans UI"/>
                <w:b/>
                <w:kern w:val="2"/>
              </w:rPr>
              <w:t>13.101,11</w:t>
            </w:r>
          </w:p>
          <w:p w14:paraId="71660859" w14:textId="76FAA2C2" w:rsidR="004B56F2" w:rsidRPr="00AE792D" w:rsidRDefault="00AE792D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Szkoł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Podstawow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Gminy Oleśnica w Oleśnicy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 xml:space="preserve">: </w:t>
            </w:r>
            <w:r w:rsidRPr="00AE792D">
              <w:rPr>
                <w:rFonts w:eastAsia="Andale Sans UI"/>
                <w:b/>
                <w:kern w:val="2"/>
              </w:rPr>
              <w:t>13.374,86</w:t>
            </w:r>
          </w:p>
          <w:p w14:paraId="5A041859" w14:textId="0842D42E" w:rsidR="00AE792D" w:rsidRPr="00AE792D" w:rsidRDefault="00AE792D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Żłob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ek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Gminn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y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w Oleśnicy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 xml:space="preserve">: </w:t>
            </w:r>
            <w:r w:rsidRPr="00AE792D">
              <w:rPr>
                <w:rFonts w:eastAsia="Andale Sans UI"/>
                <w:b/>
                <w:kern w:val="2"/>
              </w:rPr>
              <w:t>3.936,92</w:t>
            </w:r>
          </w:p>
          <w:p w14:paraId="39822DB1" w14:textId="06D2AB2D" w:rsidR="00AE792D" w:rsidRPr="00AE792D" w:rsidRDefault="00AE792D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Szkoł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Podstawow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w Ligocie Polskiej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 xml:space="preserve">: </w:t>
            </w:r>
            <w:r w:rsidRPr="00AE792D">
              <w:rPr>
                <w:rFonts w:eastAsia="Andale Sans UI"/>
                <w:b/>
                <w:kern w:val="2"/>
              </w:rPr>
              <w:t>7.524,74</w:t>
            </w:r>
          </w:p>
          <w:p w14:paraId="54325F81" w14:textId="5AFD953E" w:rsidR="00AE792D" w:rsidRPr="00AE792D" w:rsidRDefault="00AE792D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Szkoł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Podstawow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we </w:t>
            </w:r>
            <w:proofErr w:type="spellStart"/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Wszechświętem</w:t>
            </w:r>
            <w:proofErr w:type="spellEnd"/>
            <w:r>
              <w:rPr>
                <w:rFonts w:eastAsia="Andale Sans UI"/>
                <w:bCs/>
                <w:kern w:val="2"/>
                <w:sz w:val="22"/>
                <w:szCs w:val="22"/>
              </w:rPr>
              <w:t xml:space="preserve">: </w:t>
            </w:r>
            <w:r w:rsidRPr="00AE792D">
              <w:rPr>
                <w:rFonts w:eastAsia="Andale Sans UI"/>
                <w:b/>
                <w:kern w:val="2"/>
              </w:rPr>
              <w:t>6.641,85</w:t>
            </w:r>
          </w:p>
          <w:p w14:paraId="637988CB" w14:textId="4D5358B2" w:rsidR="00AE792D" w:rsidRPr="00AE792D" w:rsidRDefault="00AE792D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Szkoł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Podstawow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 xml:space="preserve">a 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im. Orderu Uśmiechu w Smolnej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 xml:space="preserve">: </w:t>
            </w:r>
            <w:r w:rsidRPr="00AE792D">
              <w:rPr>
                <w:rFonts w:eastAsia="Andale Sans UI"/>
                <w:b/>
                <w:kern w:val="2"/>
              </w:rPr>
              <w:t>15.814,42</w:t>
            </w:r>
          </w:p>
          <w:p w14:paraId="478C5A7E" w14:textId="117E7118" w:rsidR="00AE792D" w:rsidRPr="00CF1C11" w:rsidRDefault="00AE792D" w:rsidP="00CF1C1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>Szkoł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Podstawow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>a</w:t>
            </w:r>
            <w:r w:rsidRPr="004B56F2">
              <w:rPr>
                <w:rFonts w:eastAsia="Andale Sans UI"/>
                <w:bCs/>
                <w:kern w:val="2"/>
                <w:sz w:val="22"/>
                <w:szCs w:val="22"/>
              </w:rPr>
              <w:t xml:space="preserve"> im. UNICEF w Ligocie Małej</w:t>
            </w:r>
            <w:r>
              <w:rPr>
                <w:rFonts w:eastAsia="Andale Sans UI"/>
                <w:bCs/>
                <w:kern w:val="2"/>
                <w:sz w:val="22"/>
                <w:szCs w:val="22"/>
              </w:rPr>
              <w:t xml:space="preserve">: </w:t>
            </w:r>
            <w:r w:rsidRPr="00AE792D">
              <w:rPr>
                <w:rFonts w:eastAsia="Andale Sans UI"/>
                <w:b/>
                <w:kern w:val="2"/>
              </w:rPr>
              <w:t>9.126,43</w:t>
            </w:r>
          </w:p>
          <w:p w14:paraId="1BD89FCE" w14:textId="77777777" w:rsidR="00CF1C11" w:rsidRDefault="00CF1C11" w:rsidP="00CF1C11">
            <w:pPr>
              <w:pStyle w:val="Akapitzlist"/>
              <w:jc w:val="both"/>
              <w:rPr>
                <w:b/>
              </w:rPr>
            </w:pPr>
          </w:p>
          <w:p w14:paraId="4E39E4F4" w14:textId="48B8D5FE" w:rsidR="00CF1C11" w:rsidRPr="00CF1C11" w:rsidRDefault="00CF1C11" w:rsidP="00CF1C11">
            <w:pPr>
              <w:pStyle w:val="Akapitzlist"/>
              <w:jc w:val="center"/>
              <w:rPr>
                <w:b/>
              </w:rPr>
            </w:pPr>
            <w:r w:rsidRPr="00CF1C11">
              <w:rPr>
                <w:b/>
                <w:u w:val="single"/>
              </w:rPr>
              <w:t>Łączna wartość brutto:</w:t>
            </w:r>
            <w:r>
              <w:rPr>
                <w:b/>
              </w:rPr>
              <w:t xml:space="preserve"> </w:t>
            </w:r>
            <w:r w:rsidRPr="00CF1C11">
              <w:rPr>
                <w:b/>
                <w:u w:val="single"/>
              </w:rPr>
              <w:t>72.979,80</w:t>
            </w:r>
          </w:p>
        </w:tc>
      </w:tr>
    </w:tbl>
    <w:p w14:paraId="1812354A" w14:textId="77777777" w:rsidR="004B56F2" w:rsidRDefault="004B56F2" w:rsidP="00CF1C11">
      <w:pPr>
        <w:ind w:firstLine="708"/>
        <w:jc w:val="both"/>
        <w:rPr>
          <w:rFonts w:ascii="Calibri" w:hAnsi="Calibri" w:cs="Tahoma"/>
          <w:kern w:val="2"/>
          <w:sz w:val="22"/>
          <w:szCs w:val="22"/>
        </w:rPr>
      </w:pPr>
    </w:p>
    <w:p w14:paraId="0D930405" w14:textId="77777777" w:rsidR="004B56F2" w:rsidRDefault="004B56F2" w:rsidP="00CF1C11">
      <w:pPr>
        <w:jc w:val="both"/>
        <w:rPr>
          <w:rFonts w:ascii="Calibri" w:hAnsi="Calibri" w:cs="Tahoma"/>
          <w:sz w:val="22"/>
          <w:szCs w:val="22"/>
        </w:rPr>
      </w:pPr>
    </w:p>
    <w:p w14:paraId="5C0DE6C4" w14:textId="3F0D31F0" w:rsidR="004B56F2" w:rsidRDefault="004B56F2" w:rsidP="00CF1C11">
      <w:pPr>
        <w:jc w:val="both"/>
        <w:rPr>
          <w:rFonts w:ascii="Calibri" w:hAnsi="Calibri" w:cs="Tahoma"/>
          <w:sz w:val="22"/>
          <w:szCs w:val="22"/>
        </w:rPr>
      </w:pPr>
    </w:p>
    <w:p w14:paraId="78419BC7" w14:textId="08020819" w:rsidR="00CF1C11" w:rsidRDefault="00CF1C11" w:rsidP="00CF1C11">
      <w:pPr>
        <w:jc w:val="both"/>
        <w:rPr>
          <w:rFonts w:ascii="Calibri" w:hAnsi="Calibri" w:cs="Tahoma"/>
          <w:sz w:val="22"/>
          <w:szCs w:val="22"/>
        </w:rPr>
      </w:pPr>
    </w:p>
    <w:p w14:paraId="50FD62A6" w14:textId="23BE63A8" w:rsidR="00CF1C11" w:rsidRDefault="00CF1C11" w:rsidP="00CF1C11">
      <w:pPr>
        <w:jc w:val="both"/>
        <w:rPr>
          <w:rFonts w:ascii="Calibri" w:hAnsi="Calibri" w:cs="Tahoma"/>
          <w:sz w:val="22"/>
          <w:szCs w:val="22"/>
        </w:rPr>
      </w:pPr>
    </w:p>
    <w:p w14:paraId="5A01E657" w14:textId="77777777" w:rsidR="00CF1C11" w:rsidRDefault="00CF1C11" w:rsidP="00CF1C11">
      <w:pPr>
        <w:jc w:val="both"/>
        <w:rPr>
          <w:rFonts w:ascii="Calibri" w:hAnsi="Calibri" w:cs="Tahoma"/>
          <w:sz w:val="22"/>
          <w:szCs w:val="22"/>
        </w:rPr>
      </w:pPr>
    </w:p>
    <w:p w14:paraId="1C5ADAD3" w14:textId="3AC563AF" w:rsidR="004B56F2" w:rsidRPr="00FF45C6" w:rsidRDefault="00CF1C11" w:rsidP="00CF1C11">
      <w:pPr>
        <w:jc w:val="both"/>
        <w:rPr>
          <w:sz w:val="22"/>
          <w:szCs w:val="22"/>
        </w:rPr>
      </w:pPr>
      <w:r w:rsidRPr="00FF45C6">
        <w:rPr>
          <w:b/>
          <w:sz w:val="22"/>
          <w:szCs w:val="22"/>
        </w:rPr>
        <w:t>Wybrano</w:t>
      </w:r>
      <w:r w:rsidR="004B56F2" w:rsidRPr="00FF45C6">
        <w:rPr>
          <w:b/>
          <w:sz w:val="22"/>
          <w:szCs w:val="22"/>
        </w:rPr>
        <w:t xml:space="preserve"> ofertę złożoną przez</w:t>
      </w:r>
      <w:r w:rsidR="00FF45C6" w:rsidRPr="00FF45C6">
        <w:rPr>
          <w:b/>
          <w:sz w:val="22"/>
          <w:szCs w:val="22"/>
        </w:rPr>
        <w:t>:</w:t>
      </w:r>
      <w:r w:rsidR="004B56F2" w:rsidRPr="00FF45C6">
        <w:rPr>
          <w:b/>
          <w:sz w:val="22"/>
          <w:szCs w:val="22"/>
        </w:rPr>
        <w:t xml:space="preserve">  </w:t>
      </w:r>
      <w:proofErr w:type="spellStart"/>
      <w:r w:rsidRPr="00FF45C6">
        <w:rPr>
          <w:sz w:val="22"/>
          <w:szCs w:val="22"/>
        </w:rPr>
        <w:t>Amza</w:t>
      </w:r>
      <w:proofErr w:type="spellEnd"/>
      <w:r w:rsidRPr="00FF45C6">
        <w:rPr>
          <w:sz w:val="22"/>
          <w:szCs w:val="22"/>
        </w:rPr>
        <w:t xml:space="preserve"> s.c. Artykuły biurowe i szkolne</w:t>
      </w:r>
      <w:r w:rsidRPr="00FF45C6">
        <w:rPr>
          <w:sz w:val="22"/>
          <w:szCs w:val="22"/>
        </w:rPr>
        <w:t xml:space="preserve">, </w:t>
      </w:r>
      <w:r w:rsidRPr="00FF45C6">
        <w:rPr>
          <w:sz w:val="22"/>
          <w:szCs w:val="22"/>
        </w:rPr>
        <w:t>ul. Sucharskiego 4</w:t>
      </w:r>
      <w:r w:rsidRPr="00FF45C6">
        <w:rPr>
          <w:sz w:val="22"/>
          <w:szCs w:val="22"/>
        </w:rPr>
        <w:t xml:space="preserve">, </w:t>
      </w:r>
      <w:r w:rsidRPr="00FF45C6">
        <w:rPr>
          <w:sz w:val="22"/>
          <w:szCs w:val="22"/>
        </w:rPr>
        <w:t>56-400 Oleśnica</w:t>
      </w:r>
    </w:p>
    <w:p w14:paraId="6489A086" w14:textId="77777777" w:rsidR="004B56F2" w:rsidRDefault="004B56F2" w:rsidP="00CF1C11">
      <w:pPr>
        <w:ind w:right="110"/>
        <w:jc w:val="both"/>
        <w:rPr>
          <w:rFonts w:ascii="Calibri" w:hAnsi="Calibri" w:cs="Tahoma"/>
          <w:sz w:val="22"/>
          <w:szCs w:val="22"/>
        </w:rPr>
      </w:pPr>
    </w:p>
    <w:p w14:paraId="0EE026A6" w14:textId="77777777" w:rsidR="004B56F2" w:rsidRDefault="004B56F2" w:rsidP="00FF45C6">
      <w:pPr>
        <w:ind w:right="110" w:firstLine="284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Uzasadnienie:</w:t>
      </w:r>
    </w:p>
    <w:p w14:paraId="48376C58" w14:textId="77777777" w:rsidR="004B56F2" w:rsidRPr="00FF45C6" w:rsidRDefault="004B56F2" w:rsidP="00CF1C11">
      <w:pPr>
        <w:ind w:right="110" w:firstLine="284"/>
        <w:jc w:val="both"/>
        <w:rPr>
          <w:sz w:val="22"/>
          <w:szCs w:val="22"/>
        </w:rPr>
      </w:pPr>
    </w:p>
    <w:p w14:paraId="11445519" w14:textId="6568CA7E" w:rsidR="004B56F2" w:rsidRPr="00FF45C6" w:rsidRDefault="004B56F2" w:rsidP="00CF1C11">
      <w:pPr>
        <w:ind w:right="110" w:firstLine="284"/>
        <w:jc w:val="both"/>
        <w:rPr>
          <w:sz w:val="22"/>
          <w:szCs w:val="22"/>
        </w:rPr>
      </w:pPr>
      <w:r w:rsidRPr="00FF45C6">
        <w:rPr>
          <w:sz w:val="22"/>
          <w:szCs w:val="22"/>
        </w:rPr>
        <w:t>Oferta</w:t>
      </w:r>
      <w:r w:rsidR="00CF1C11" w:rsidRPr="00FF45C6">
        <w:rPr>
          <w:sz w:val="22"/>
          <w:szCs w:val="22"/>
        </w:rPr>
        <w:t xml:space="preserve"> przedstawiona przez firmę </w:t>
      </w:r>
      <w:proofErr w:type="spellStart"/>
      <w:r w:rsidR="00CF1C11" w:rsidRPr="00FF45C6">
        <w:rPr>
          <w:sz w:val="22"/>
          <w:szCs w:val="22"/>
        </w:rPr>
        <w:t>Amza</w:t>
      </w:r>
      <w:proofErr w:type="spellEnd"/>
      <w:r w:rsidR="00CF1C11" w:rsidRPr="00FF45C6">
        <w:rPr>
          <w:sz w:val="22"/>
          <w:szCs w:val="22"/>
        </w:rPr>
        <w:t xml:space="preserve"> s.c. Artykuły biurowe i szkolne, ul. Sucharskiego 4, 56-400 Oleśnica</w:t>
      </w:r>
      <w:r w:rsidR="00CF1C11" w:rsidRPr="00FF45C6">
        <w:rPr>
          <w:sz w:val="22"/>
          <w:szCs w:val="22"/>
        </w:rPr>
        <w:t xml:space="preserve"> była jedyną ofertą jaka wpłynęła w wyznaczonym terminie i spełniała wszystkie wymogi formalne.</w:t>
      </w:r>
    </w:p>
    <w:p w14:paraId="002D3D16" w14:textId="628D2B63" w:rsidR="00FF45C6" w:rsidRPr="00FF45C6" w:rsidRDefault="00FF45C6" w:rsidP="00CF1C11">
      <w:pPr>
        <w:ind w:right="110" w:firstLine="284"/>
        <w:jc w:val="both"/>
        <w:rPr>
          <w:sz w:val="22"/>
          <w:szCs w:val="22"/>
        </w:rPr>
      </w:pPr>
    </w:p>
    <w:p w14:paraId="5CC67039" w14:textId="43CC1B37" w:rsidR="00FF45C6" w:rsidRPr="00FF45C6" w:rsidRDefault="00FF45C6" w:rsidP="00CF1C11">
      <w:pPr>
        <w:ind w:right="110" w:firstLine="284"/>
        <w:jc w:val="both"/>
        <w:rPr>
          <w:sz w:val="22"/>
          <w:szCs w:val="22"/>
        </w:rPr>
      </w:pPr>
    </w:p>
    <w:p w14:paraId="6A456DE2" w14:textId="77777777" w:rsidR="00FF45C6" w:rsidRDefault="00FF45C6" w:rsidP="00FF45C6">
      <w:pPr>
        <w:widowControl w:val="0"/>
        <w:suppressAutoHyphens/>
        <w:jc w:val="right"/>
        <w:rPr>
          <w:rFonts w:eastAsia="Andale Sans UI"/>
          <w:kern w:val="2"/>
        </w:rPr>
      </w:pPr>
    </w:p>
    <w:p w14:paraId="70A50FD5" w14:textId="77777777" w:rsidR="00FF45C6" w:rsidRDefault="00FF45C6" w:rsidP="00FF45C6">
      <w:pPr>
        <w:widowControl w:val="0"/>
        <w:suppressAutoHyphens/>
        <w:jc w:val="right"/>
        <w:rPr>
          <w:rFonts w:eastAsia="Andale Sans UI"/>
          <w:kern w:val="2"/>
        </w:rPr>
      </w:pPr>
    </w:p>
    <w:p w14:paraId="4AD28DCE" w14:textId="049559DC" w:rsidR="00FF45C6" w:rsidRPr="00FF45C6" w:rsidRDefault="00FF45C6" w:rsidP="00FF45C6">
      <w:pPr>
        <w:widowControl w:val="0"/>
        <w:suppressAutoHyphens/>
        <w:jc w:val="right"/>
        <w:rPr>
          <w:rFonts w:eastAsia="Andale Sans UI"/>
          <w:kern w:val="2"/>
        </w:rPr>
      </w:pPr>
      <w:r w:rsidRPr="00FF45C6">
        <w:rPr>
          <w:rFonts w:eastAsia="Andale Sans UI"/>
          <w:kern w:val="2"/>
        </w:rPr>
        <w:t>Dyrektor Centrum Usług Wspólnych Gminy Oleśnica</w:t>
      </w:r>
    </w:p>
    <w:p w14:paraId="0A96F4D3" w14:textId="77777777" w:rsidR="00FF45C6" w:rsidRPr="00FF45C6" w:rsidRDefault="00FF45C6" w:rsidP="00FF45C6">
      <w:pPr>
        <w:widowControl w:val="0"/>
        <w:suppressAutoHyphens/>
        <w:jc w:val="center"/>
        <w:rPr>
          <w:rFonts w:eastAsia="Andale Sans UI"/>
          <w:kern w:val="2"/>
        </w:rPr>
      </w:pPr>
      <w:r w:rsidRPr="00FF45C6">
        <w:rPr>
          <w:rFonts w:eastAsia="Andale Sans UI"/>
          <w:kern w:val="2"/>
        </w:rPr>
        <w:t xml:space="preserve">                                                                               / - /       </w:t>
      </w:r>
    </w:p>
    <w:p w14:paraId="5C3B0616" w14:textId="77777777" w:rsidR="00FF45C6" w:rsidRPr="00FF45C6" w:rsidRDefault="00FF45C6" w:rsidP="00FF45C6">
      <w:pPr>
        <w:widowControl w:val="0"/>
        <w:suppressAutoHyphens/>
        <w:jc w:val="center"/>
        <w:rPr>
          <w:rFonts w:eastAsia="Andale Sans UI"/>
          <w:kern w:val="2"/>
        </w:rPr>
      </w:pPr>
      <w:r w:rsidRPr="00FF45C6">
        <w:rPr>
          <w:rFonts w:eastAsia="Andale Sans UI"/>
          <w:kern w:val="2"/>
        </w:rPr>
        <w:t xml:space="preserve">                                                                              Maciej Syta          </w:t>
      </w:r>
    </w:p>
    <w:p w14:paraId="5F65661D" w14:textId="77777777" w:rsidR="00FF45C6" w:rsidRPr="00FF45C6" w:rsidRDefault="00FF45C6" w:rsidP="00FF45C6">
      <w:pPr>
        <w:rPr>
          <w:noProof/>
          <w:sz w:val="28"/>
          <w:szCs w:val="28"/>
        </w:rPr>
      </w:pPr>
    </w:p>
    <w:p w14:paraId="083CE506" w14:textId="77777777" w:rsidR="00FF45C6" w:rsidRDefault="00FF45C6" w:rsidP="00FF45C6">
      <w:pPr>
        <w:ind w:right="110" w:firstLine="284"/>
        <w:jc w:val="right"/>
        <w:rPr>
          <w:rFonts w:ascii="Calibri" w:hAnsi="Calibri" w:cs="Tahoma"/>
          <w:sz w:val="22"/>
          <w:szCs w:val="22"/>
        </w:rPr>
      </w:pPr>
    </w:p>
    <w:p w14:paraId="05814D7E" w14:textId="77777777" w:rsidR="004B56F2" w:rsidRDefault="004B56F2" w:rsidP="00CF1C11">
      <w:pPr>
        <w:jc w:val="both"/>
        <w:rPr>
          <w:rFonts w:ascii="Calibri" w:hAnsi="Calibri" w:cs="Tahoma"/>
          <w:sz w:val="22"/>
          <w:szCs w:val="22"/>
        </w:rPr>
      </w:pPr>
    </w:p>
    <w:p w14:paraId="4C869119" w14:textId="77777777" w:rsidR="004B56F2" w:rsidRDefault="004B56F2" w:rsidP="00CF1C11">
      <w:pPr>
        <w:ind w:firstLine="284"/>
        <w:jc w:val="both"/>
        <w:rPr>
          <w:rFonts w:ascii="Calibri" w:hAnsi="Calibri" w:cs="Tahoma"/>
          <w:sz w:val="22"/>
          <w:szCs w:val="22"/>
        </w:rPr>
      </w:pPr>
    </w:p>
    <w:p w14:paraId="61793A01" w14:textId="77777777" w:rsidR="004B56F2" w:rsidRDefault="004B56F2" w:rsidP="00CF1C11">
      <w:pPr>
        <w:jc w:val="both"/>
        <w:rPr>
          <w:rFonts w:ascii="Calibri" w:hAnsi="Calibri" w:cs="Tahoma"/>
          <w:sz w:val="22"/>
          <w:szCs w:val="22"/>
        </w:rPr>
      </w:pPr>
    </w:p>
    <w:p w14:paraId="02B334F9" w14:textId="77777777" w:rsidR="004B56F2" w:rsidRDefault="004B56F2" w:rsidP="00CF1C11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14:paraId="3003EA8E" w14:textId="77777777" w:rsidR="004B56F2" w:rsidRDefault="004B56F2" w:rsidP="00CF1C11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</w:p>
    <w:p w14:paraId="214A28F9" w14:textId="77777777" w:rsidR="004B56F2" w:rsidRDefault="004B56F2" w:rsidP="00CF1C11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DB43430" w14:textId="1542E1B8" w:rsidR="009B3EE5" w:rsidRDefault="009B3EE5" w:rsidP="00CF1C11">
      <w:pPr>
        <w:widowControl w:val="0"/>
        <w:suppressAutoHyphens/>
        <w:jc w:val="both"/>
        <w:rPr>
          <w:rFonts w:ascii="Calibri" w:eastAsia="Andale Sans UI" w:hAnsi="Calibri" w:cs="Calibri"/>
          <w:kern w:val="1"/>
        </w:rPr>
      </w:pPr>
    </w:p>
    <w:p w14:paraId="16F2E406" w14:textId="2E7F6F6C" w:rsidR="009B3EE5" w:rsidRPr="000F2377" w:rsidRDefault="009B3EE5" w:rsidP="00CF1C11">
      <w:pPr>
        <w:widowControl w:val="0"/>
        <w:suppressAutoHyphens/>
        <w:jc w:val="both"/>
        <w:rPr>
          <w:rFonts w:ascii="Calibri" w:eastAsia="Andale Sans UI" w:hAnsi="Calibri" w:cs="Calibri"/>
          <w:kern w:val="1"/>
        </w:rPr>
      </w:pPr>
    </w:p>
    <w:sectPr w:rsidR="009B3EE5" w:rsidRPr="000F23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48792" w14:textId="77777777" w:rsidR="006A6B51" w:rsidRDefault="006A6B51" w:rsidP="0018059A">
      <w:r>
        <w:separator/>
      </w:r>
    </w:p>
  </w:endnote>
  <w:endnote w:type="continuationSeparator" w:id="0">
    <w:p w14:paraId="58A9F1D5" w14:textId="77777777" w:rsidR="006A6B51" w:rsidRDefault="006A6B51" w:rsidP="001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59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22"/>
      <w:gridCol w:w="2488"/>
      <w:gridCol w:w="3288"/>
    </w:tblGrid>
    <w:tr w:rsidR="0018059A" w:rsidRPr="0018059A" w14:paraId="34F42502" w14:textId="77777777" w:rsidTr="0016072D">
      <w:trPr>
        <w:jc w:val="center"/>
      </w:trPr>
      <w:tc>
        <w:tcPr>
          <w:tcW w:w="3222" w:type="dxa"/>
          <w:shd w:val="clear" w:color="auto" w:fill="auto"/>
          <w:vAlign w:val="bottom"/>
        </w:tcPr>
        <w:p w14:paraId="7089B68C" w14:textId="77777777" w:rsidR="0018059A" w:rsidRPr="0018059A" w:rsidRDefault="0018059A" w:rsidP="0018059A">
          <w:pPr>
            <w:widowControl w:val="0"/>
            <w:suppressLineNumbers/>
            <w:tabs>
              <w:tab w:val="left" w:pos="7370"/>
            </w:tabs>
            <w:suppressAutoHyphens/>
            <w:rPr>
              <w:rFonts w:ascii="Calibri" w:eastAsia="Andale Sans UI" w:hAnsi="Calibri"/>
              <w:bCs/>
              <w:spacing w:val="20"/>
              <w:kern w:val="23"/>
              <w:sz w:val="18"/>
              <w:szCs w:val="23"/>
            </w:rPr>
          </w:pPr>
          <w:r w:rsidRPr="0018059A">
            <w:rPr>
              <w:rFonts w:ascii="Calibri" w:eastAsia="Andale Sans UI" w:hAnsi="Calibri"/>
              <w:bCs/>
              <w:spacing w:val="20"/>
              <w:kern w:val="23"/>
              <w:sz w:val="18"/>
              <w:szCs w:val="23"/>
            </w:rPr>
            <w:t>CUW GMINY OLEŚNICA</w:t>
          </w:r>
        </w:p>
        <w:p w14:paraId="6E2D1311" w14:textId="3B6EAD3E" w:rsidR="0018059A" w:rsidRPr="0018059A" w:rsidRDefault="0018059A" w:rsidP="0018059A">
          <w:pPr>
            <w:widowControl w:val="0"/>
            <w:suppressLineNumbers/>
            <w:tabs>
              <w:tab w:val="left" w:pos="7067"/>
            </w:tabs>
            <w:suppressAutoHyphens/>
            <w:rPr>
              <w:rFonts w:ascii="Calibri" w:eastAsia="Andale Sans UI" w:hAnsi="Calibri"/>
              <w:bCs/>
              <w:kern w:val="1"/>
              <w:sz w:val="16"/>
              <w:szCs w:val="18"/>
            </w:rPr>
          </w:pPr>
          <w:r w:rsidRPr="0018059A">
            <w:rPr>
              <w:rFonts w:ascii="Calibri" w:eastAsia="Andale Sans UI" w:hAnsi="Calibri"/>
              <w:bCs/>
              <w:kern w:val="1"/>
              <w:sz w:val="16"/>
              <w:szCs w:val="18"/>
            </w:rPr>
            <w:t xml:space="preserve">ul. </w:t>
          </w:r>
          <w:r w:rsidR="00974A4F">
            <w:rPr>
              <w:rFonts w:ascii="Calibri" w:eastAsia="Andale Sans UI" w:hAnsi="Calibri"/>
              <w:bCs/>
              <w:kern w:val="1"/>
              <w:sz w:val="16"/>
              <w:szCs w:val="18"/>
            </w:rPr>
            <w:t>Wileńska 32A</w:t>
          </w:r>
          <w:r w:rsidRPr="0018059A">
            <w:rPr>
              <w:rFonts w:ascii="Calibri" w:eastAsia="Andale Sans UI" w:hAnsi="Calibri"/>
              <w:bCs/>
              <w:kern w:val="1"/>
              <w:sz w:val="16"/>
              <w:szCs w:val="18"/>
            </w:rPr>
            <w:t xml:space="preserve">, 56-400 </w:t>
          </w:r>
          <w:r w:rsidRPr="0018059A">
            <w:rPr>
              <w:rFonts w:ascii="Calibri" w:eastAsia="Andale Sans UI" w:hAnsi="Calibri"/>
              <w:bCs/>
              <w:color w:val="000000"/>
              <w:kern w:val="1"/>
              <w:sz w:val="16"/>
              <w:szCs w:val="18"/>
            </w:rPr>
            <w:t>Oleśnica</w:t>
          </w:r>
        </w:p>
        <w:p w14:paraId="524156E8" w14:textId="08444143" w:rsidR="0018059A" w:rsidRPr="0018059A" w:rsidRDefault="0018059A" w:rsidP="0018059A">
          <w:pPr>
            <w:widowControl w:val="0"/>
            <w:suppressLineNumbers/>
            <w:tabs>
              <w:tab w:val="left" w:pos="7370"/>
            </w:tabs>
            <w:suppressAutoHyphens/>
            <w:rPr>
              <w:rFonts w:ascii="Calibri" w:eastAsia="Andale Sans UI" w:hAnsi="Calibri"/>
              <w:bCs/>
              <w:kern w:val="1"/>
              <w:sz w:val="16"/>
              <w:szCs w:val="18"/>
              <w:lang w:val="en-US"/>
            </w:rPr>
          </w:pPr>
          <w:r w:rsidRPr="0018059A">
            <w:rPr>
              <w:rFonts w:ascii="Calibri" w:eastAsia="Andale Sans UI" w:hAnsi="Calibri"/>
              <w:bCs/>
              <w:kern w:val="1"/>
              <w:sz w:val="16"/>
              <w:szCs w:val="18"/>
              <w:lang w:val="en-US"/>
            </w:rPr>
            <w:t xml:space="preserve">tel. </w:t>
          </w:r>
          <w:r w:rsidR="001D1AD9" w:rsidRPr="0018059A">
            <w:rPr>
              <w:rFonts w:ascii="Calibri" w:eastAsia="Andale Sans UI" w:hAnsi="Calibri"/>
              <w:bCs/>
              <w:kern w:val="1"/>
              <w:sz w:val="16"/>
              <w:szCs w:val="18"/>
              <w:lang w:val="en-US"/>
            </w:rPr>
            <w:t>(71) 314 02 40</w:t>
          </w:r>
        </w:p>
        <w:p w14:paraId="2FAFD321" w14:textId="77777777" w:rsidR="0018059A" w:rsidRPr="0018059A" w:rsidRDefault="0018059A" w:rsidP="0018059A">
          <w:pPr>
            <w:widowControl w:val="0"/>
            <w:suppressLineNumbers/>
            <w:tabs>
              <w:tab w:val="left" w:pos="7370"/>
            </w:tabs>
            <w:suppressAutoHyphens/>
            <w:rPr>
              <w:rFonts w:ascii="Calibri" w:eastAsia="Andale Sans UI" w:hAnsi="Calibri"/>
              <w:bCs/>
              <w:kern w:val="1"/>
              <w:sz w:val="18"/>
              <w:szCs w:val="18"/>
              <w:lang w:val="en-US"/>
            </w:rPr>
          </w:pPr>
          <w:r w:rsidRPr="0018059A">
            <w:rPr>
              <w:rFonts w:ascii="Calibri" w:eastAsia="Andale Sans UI" w:hAnsi="Calibri"/>
              <w:bCs/>
              <w:kern w:val="1"/>
              <w:sz w:val="16"/>
              <w:szCs w:val="18"/>
              <w:lang w:val="en-US"/>
            </w:rPr>
            <w:t>cuw@olesnica.wroc.pl</w:t>
          </w:r>
        </w:p>
      </w:tc>
      <w:tc>
        <w:tcPr>
          <w:tcW w:w="2487" w:type="dxa"/>
          <w:shd w:val="clear" w:color="auto" w:fill="auto"/>
        </w:tcPr>
        <w:p w14:paraId="07437275" w14:textId="1DB075C2" w:rsidR="0018059A" w:rsidRPr="0018059A" w:rsidRDefault="0018059A" w:rsidP="0018059A">
          <w:pPr>
            <w:jc w:val="center"/>
            <w:rPr>
              <w:rFonts w:ascii="Calibri" w:eastAsia="Andale Sans UI" w:hAnsi="Calibri"/>
              <w:bCs/>
              <w:kern w:val="1"/>
              <w:sz w:val="18"/>
              <w:szCs w:val="18"/>
            </w:rPr>
          </w:pPr>
          <w:r w:rsidRPr="0018059A">
            <w:rPr>
              <w:rFonts w:ascii="Calibri" w:eastAsia="Andale Sans UI" w:hAnsi="Calibri"/>
              <w:bCs/>
              <w:noProof/>
              <w:kern w:val="1"/>
              <w:sz w:val="18"/>
              <w:szCs w:val="18"/>
            </w:rPr>
            <w:drawing>
              <wp:inline distT="0" distB="0" distL="0" distR="0" wp14:anchorId="7194B251" wp14:editId="20B6BE55">
                <wp:extent cx="11715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dxa"/>
          <w:shd w:val="clear" w:color="auto" w:fill="auto"/>
          <w:vAlign w:val="bottom"/>
        </w:tcPr>
        <w:p w14:paraId="418AA156" w14:textId="77777777" w:rsidR="0018059A" w:rsidRPr="0018059A" w:rsidRDefault="0018059A" w:rsidP="0018059A">
          <w:pPr>
            <w:widowControl w:val="0"/>
            <w:suppressLineNumbers/>
            <w:tabs>
              <w:tab w:val="left" w:pos="7370"/>
            </w:tabs>
            <w:suppressAutoHyphens/>
            <w:jc w:val="right"/>
            <w:rPr>
              <w:rFonts w:ascii="Calibri" w:eastAsia="Andale Sans UI" w:hAnsi="Calibri"/>
              <w:bCs/>
              <w:kern w:val="1"/>
              <w:sz w:val="16"/>
              <w:szCs w:val="18"/>
            </w:rPr>
          </w:pPr>
          <w:r w:rsidRPr="0018059A">
            <w:rPr>
              <w:rFonts w:ascii="Calibri" w:eastAsia="Andale Sans UI" w:hAnsi="Calibri"/>
              <w:bCs/>
              <w:kern w:val="1"/>
              <w:sz w:val="16"/>
              <w:szCs w:val="18"/>
            </w:rPr>
            <w:t xml:space="preserve">Sprawa prowadzona przez:  </w:t>
          </w:r>
        </w:p>
        <w:p w14:paraId="7E5C27DF" w14:textId="77777777" w:rsidR="0018059A" w:rsidRPr="0018059A" w:rsidRDefault="0018059A" w:rsidP="0018059A">
          <w:pPr>
            <w:widowControl w:val="0"/>
            <w:suppressLineNumbers/>
            <w:tabs>
              <w:tab w:val="left" w:pos="7370"/>
            </w:tabs>
            <w:suppressAutoHyphens/>
            <w:jc w:val="right"/>
            <w:rPr>
              <w:rFonts w:ascii="Calibri" w:eastAsia="Andale Sans UI" w:hAnsi="Calibri"/>
              <w:bCs/>
              <w:kern w:val="1"/>
              <w:sz w:val="16"/>
              <w:szCs w:val="16"/>
            </w:rPr>
          </w:pPr>
          <w:r w:rsidRPr="0018059A">
            <w:rPr>
              <w:rFonts w:ascii="Calibri" w:eastAsia="Andale Sans UI" w:hAnsi="Calibri"/>
              <w:kern w:val="1"/>
              <w:sz w:val="16"/>
              <w:szCs w:val="16"/>
            </w:rPr>
            <w:t>Centrum Usług Wspólnych</w:t>
          </w:r>
        </w:p>
        <w:p w14:paraId="307288BA" w14:textId="77777777" w:rsidR="0018059A" w:rsidRPr="0018059A" w:rsidRDefault="0018059A" w:rsidP="0018059A">
          <w:pPr>
            <w:widowControl w:val="0"/>
            <w:suppressLineNumbers/>
            <w:tabs>
              <w:tab w:val="left" w:pos="7370"/>
            </w:tabs>
            <w:suppressAutoHyphens/>
            <w:jc w:val="right"/>
            <w:rPr>
              <w:rFonts w:ascii="Calibri" w:eastAsia="Andale Sans UI" w:hAnsi="Calibri"/>
              <w:bCs/>
              <w:kern w:val="1"/>
              <w:sz w:val="16"/>
              <w:szCs w:val="18"/>
              <w:lang w:val="en-US"/>
            </w:rPr>
          </w:pPr>
          <w:r w:rsidRPr="0018059A">
            <w:rPr>
              <w:rFonts w:ascii="Calibri" w:eastAsia="Andale Sans UI" w:hAnsi="Calibri"/>
              <w:bCs/>
              <w:kern w:val="1"/>
              <w:sz w:val="16"/>
              <w:szCs w:val="18"/>
              <w:lang w:val="en-US"/>
            </w:rPr>
            <w:t>tel. (71) 314 02 40</w:t>
          </w:r>
        </w:p>
      </w:tc>
    </w:tr>
  </w:tbl>
  <w:p w14:paraId="153C849D" w14:textId="77777777" w:rsidR="0018059A" w:rsidRPr="0018059A" w:rsidRDefault="0018059A" w:rsidP="0018059A">
    <w:pPr>
      <w:widowControl w:val="0"/>
      <w:suppressLineNumbers/>
      <w:tabs>
        <w:tab w:val="left" w:pos="7370"/>
      </w:tabs>
      <w:suppressAutoHyphens/>
      <w:ind w:left="-1701"/>
      <w:rPr>
        <w:rFonts w:ascii="Calibri" w:eastAsia="Andale Sans UI" w:hAnsi="Calibri"/>
        <w:bCs/>
        <w:kern w:val="1"/>
        <w:sz w:val="2"/>
        <w:szCs w:val="2"/>
        <w:lang w:val="en-US"/>
      </w:rPr>
    </w:pPr>
  </w:p>
  <w:p w14:paraId="2CFD1E2F" w14:textId="77777777" w:rsidR="0018059A" w:rsidRDefault="00180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C352" w14:textId="77777777" w:rsidR="006A6B51" w:rsidRDefault="006A6B51" w:rsidP="0018059A">
      <w:r>
        <w:separator/>
      </w:r>
    </w:p>
  </w:footnote>
  <w:footnote w:type="continuationSeparator" w:id="0">
    <w:p w14:paraId="38E2B081" w14:textId="77777777" w:rsidR="006A6B51" w:rsidRDefault="006A6B51" w:rsidP="001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9BAF" w14:textId="65BA4A75" w:rsidR="0018059A" w:rsidRPr="0018059A" w:rsidRDefault="0018059A" w:rsidP="0018059A">
    <w:pPr>
      <w:keepNext/>
      <w:widowControl w:val="0"/>
      <w:suppressAutoHyphens/>
      <w:rPr>
        <w:rFonts w:ascii="Calibri" w:eastAsia="Andale Sans UI" w:hAnsi="Calibri" w:cs="Tahoma"/>
        <w:b/>
        <w:bCs/>
        <w:kern w:val="1"/>
      </w:rPr>
    </w:pPr>
    <w:r w:rsidRPr="0018059A">
      <w:rPr>
        <w:rFonts w:ascii="Arial" w:eastAsia="Andale Sans UI" w:hAnsi="Arial" w:cs="Tahoma"/>
        <w:noProof/>
        <w:kern w:val="1"/>
        <w:sz w:val="28"/>
        <w:szCs w:val="28"/>
      </w:rPr>
      <w:drawing>
        <wp:anchor distT="0" distB="0" distL="0" distR="0" simplePos="0" relativeHeight="251659264" behindDoc="0" locked="0" layoutInCell="1" allowOverlap="1" wp14:anchorId="1B1B93F3" wp14:editId="3160B2DB">
          <wp:simplePos x="0" y="0"/>
          <wp:positionH relativeFrom="column">
            <wp:posOffset>-699770</wp:posOffset>
          </wp:positionH>
          <wp:positionV relativeFrom="paragraph">
            <wp:posOffset>55880</wp:posOffset>
          </wp:positionV>
          <wp:extent cx="544830" cy="608965"/>
          <wp:effectExtent l="0" t="0" r="762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59A">
      <w:rPr>
        <w:rFonts w:ascii="Calibri" w:eastAsia="Andale Sans UI" w:hAnsi="Calibri" w:cs="Tahoma"/>
        <w:b/>
        <w:bCs/>
        <w:kern w:val="1"/>
        <w:sz w:val="28"/>
        <w:szCs w:val="28"/>
      </w:rPr>
      <w:t>CENTRUM USŁUG WSPÓLNYCH GMINY OLEŚNICA</w:t>
    </w:r>
  </w:p>
  <w:p w14:paraId="1AEC4A37" w14:textId="1ECFE096" w:rsidR="0018059A" w:rsidRPr="0018059A" w:rsidRDefault="0018059A" w:rsidP="0018059A">
    <w:pPr>
      <w:widowControl w:val="0"/>
      <w:suppressAutoHyphens/>
      <w:rPr>
        <w:rFonts w:ascii="Calibri" w:eastAsia="Andale Sans UI" w:hAnsi="Calibri"/>
        <w:b/>
        <w:bCs/>
        <w:kern w:val="1"/>
      </w:rPr>
    </w:pPr>
    <w:r w:rsidRPr="0018059A">
      <w:rPr>
        <w:rFonts w:ascii="Calibri" w:eastAsia="Andale Sans UI" w:hAnsi="Calibri"/>
        <w:b/>
        <w:bCs/>
        <w:kern w:val="1"/>
      </w:rPr>
      <w:t xml:space="preserve">ul. </w:t>
    </w:r>
    <w:r w:rsidR="00974A4F">
      <w:rPr>
        <w:rFonts w:ascii="Calibri" w:eastAsia="Andale Sans UI" w:hAnsi="Calibri"/>
        <w:b/>
        <w:bCs/>
        <w:kern w:val="1"/>
      </w:rPr>
      <w:t>Wileńska 32A</w:t>
    </w:r>
    <w:r w:rsidRPr="0018059A">
      <w:rPr>
        <w:rFonts w:ascii="Calibri" w:eastAsia="Andale Sans UI" w:hAnsi="Calibri"/>
        <w:b/>
        <w:bCs/>
        <w:kern w:val="1"/>
      </w:rPr>
      <w:t>, 56-400 Oleśnica</w:t>
    </w:r>
  </w:p>
  <w:p w14:paraId="6D419F80" w14:textId="77777777" w:rsidR="0018059A" w:rsidRDefault="00180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EED"/>
    <w:multiLevelType w:val="hybridMultilevel"/>
    <w:tmpl w:val="7E36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5A6"/>
    <w:multiLevelType w:val="hybridMultilevel"/>
    <w:tmpl w:val="9A4A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6EE0"/>
    <w:multiLevelType w:val="hybridMultilevel"/>
    <w:tmpl w:val="90B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2F33"/>
    <w:multiLevelType w:val="hybridMultilevel"/>
    <w:tmpl w:val="0134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603B"/>
    <w:multiLevelType w:val="hybridMultilevel"/>
    <w:tmpl w:val="F5FC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04444"/>
    <w:multiLevelType w:val="hybridMultilevel"/>
    <w:tmpl w:val="21369F48"/>
    <w:lvl w:ilvl="0" w:tplc="1C7658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17E1"/>
    <w:multiLevelType w:val="hybridMultilevel"/>
    <w:tmpl w:val="B6460850"/>
    <w:lvl w:ilvl="0" w:tplc="08D8BA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2020"/>
    <w:multiLevelType w:val="hybridMultilevel"/>
    <w:tmpl w:val="4F3C1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5601B"/>
    <w:multiLevelType w:val="hybridMultilevel"/>
    <w:tmpl w:val="8A9C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D07DA"/>
    <w:multiLevelType w:val="hybridMultilevel"/>
    <w:tmpl w:val="856CE990"/>
    <w:lvl w:ilvl="0" w:tplc="CDD84E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A"/>
    <w:rsid w:val="000A1E3C"/>
    <w:rsid w:val="000F2377"/>
    <w:rsid w:val="00116FED"/>
    <w:rsid w:val="0013162E"/>
    <w:rsid w:val="0016072D"/>
    <w:rsid w:val="0018059A"/>
    <w:rsid w:val="001A0C1B"/>
    <w:rsid w:val="001D1AD9"/>
    <w:rsid w:val="00297CBE"/>
    <w:rsid w:val="00310045"/>
    <w:rsid w:val="003C7563"/>
    <w:rsid w:val="0047160D"/>
    <w:rsid w:val="00485456"/>
    <w:rsid w:val="004B56F2"/>
    <w:rsid w:val="004C4C38"/>
    <w:rsid w:val="005F0790"/>
    <w:rsid w:val="006263C3"/>
    <w:rsid w:val="00670052"/>
    <w:rsid w:val="006A6B51"/>
    <w:rsid w:val="007D63A8"/>
    <w:rsid w:val="00914D89"/>
    <w:rsid w:val="00974A4F"/>
    <w:rsid w:val="009801FC"/>
    <w:rsid w:val="009B3EE5"/>
    <w:rsid w:val="009D508D"/>
    <w:rsid w:val="009F2430"/>
    <w:rsid w:val="009F3448"/>
    <w:rsid w:val="00A05C6F"/>
    <w:rsid w:val="00A3323F"/>
    <w:rsid w:val="00A428A0"/>
    <w:rsid w:val="00AE792D"/>
    <w:rsid w:val="00C01F79"/>
    <w:rsid w:val="00C11FB0"/>
    <w:rsid w:val="00C218F5"/>
    <w:rsid w:val="00C41FD9"/>
    <w:rsid w:val="00CD06BE"/>
    <w:rsid w:val="00CF1C11"/>
    <w:rsid w:val="00DF4BC2"/>
    <w:rsid w:val="00E44696"/>
    <w:rsid w:val="00EA1F7D"/>
    <w:rsid w:val="00EA32AA"/>
    <w:rsid w:val="00FD1F89"/>
    <w:rsid w:val="00FE372C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955D"/>
  <w15:chartTrackingRefBased/>
  <w15:docId w15:val="{306C852C-A96F-467D-AD53-CB7EBC2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5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059A"/>
  </w:style>
  <w:style w:type="paragraph" w:styleId="Stopka">
    <w:name w:val="footer"/>
    <w:basedOn w:val="Normalny"/>
    <w:link w:val="StopkaZnak"/>
    <w:uiPriority w:val="99"/>
    <w:unhideWhenUsed/>
    <w:rsid w:val="001805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059A"/>
  </w:style>
  <w:style w:type="paragraph" w:styleId="Akapitzlist">
    <w:name w:val="List Paragraph"/>
    <w:basedOn w:val="Normalny"/>
    <w:uiPriority w:val="34"/>
    <w:qFormat/>
    <w:rsid w:val="009F3448"/>
    <w:pPr>
      <w:ind w:left="720"/>
      <w:contextualSpacing/>
    </w:pPr>
  </w:style>
  <w:style w:type="paragraph" w:customStyle="1" w:styleId="Normalny1">
    <w:name w:val="Normalny1"/>
    <w:rsid w:val="00C218F5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character" w:styleId="Pogrubienie">
    <w:name w:val="Strong"/>
    <w:basedOn w:val="Domylnaczcionkaakapitu"/>
    <w:uiPriority w:val="22"/>
    <w:qFormat/>
    <w:rsid w:val="004B5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2020-08-21T11:57:00Z</cp:lastPrinted>
  <dcterms:created xsi:type="dcterms:W3CDTF">2021-01-07T09:52:00Z</dcterms:created>
  <dcterms:modified xsi:type="dcterms:W3CDTF">2021-01-07T09:52:00Z</dcterms:modified>
</cp:coreProperties>
</file>